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1CB9" w14:textId="542CE238" w:rsidR="003303CA" w:rsidRPr="00C91461" w:rsidRDefault="003303CA" w:rsidP="003303CA">
      <w:pPr>
        <w:jc w:val="center"/>
        <w:rPr>
          <w:rFonts w:ascii="Times New Roman" w:hAnsi="Times New Roman"/>
          <w:b/>
        </w:rPr>
      </w:pPr>
      <w:r w:rsidRPr="00C91461">
        <w:rPr>
          <w:rFonts w:ascii="Times New Roman" w:hAnsi="Times New Roman"/>
          <w:b/>
        </w:rPr>
        <w:t xml:space="preserve">Criminology </w:t>
      </w:r>
      <w:r w:rsidR="0004150D">
        <w:rPr>
          <w:rFonts w:ascii="Times New Roman" w:hAnsi="Times New Roman"/>
          <w:b/>
        </w:rPr>
        <w:t xml:space="preserve">Comprehensive </w:t>
      </w:r>
      <w:r w:rsidRPr="00C91461">
        <w:rPr>
          <w:rFonts w:ascii="Times New Roman" w:hAnsi="Times New Roman"/>
          <w:b/>
        </w:rPr>
        <w:t xml:space="preserve">Exam </w:t>
      </w:r>
      <w:r w:rsidR="00650CAD">
        <w:rPr>
          <w:rFonts w:ascii="Times New Roman" w:hAnsi="Times New Roman"/>
          <w:b/>
        </w:rPr>
        <w:t>POLICY</w:t>
      </w:r>
    </w:p>
    <w:p w14:paraId="25B8A7BF" w14:textId="77777777" w:rsidR="003303CA" w:rsidRPr="00C91461" w:rsidRDefault="003303CA" w:rsidP="003303CA">
      <w:pPr>
        <w:jc w:val="center"/>
        <w:rPr>
          <w:rFonts w:ascii="Times New Roman" w:hAnsi="Times New Roman"/>
          <w:b/>
        </w:rPr>
      </w:pPr>
      <w:r w:rsidRPr="00C91461">
        <w:rPr>
          <w:rFonts w:ascii="Times New Roman" w:hAnsi="Times New Roman"/>
          <w:b/>
        </w:rPr>
        <w:t>Doctoral Program in Criminology</w:t>
      </w:r>
    </w:p>
    <w:p w14:paraId="38080941" w14:textId="77777777" w:rsidR="003303CA" w:rsidRPr="00C91461" w:rsidRDefault="003303CA" w:rsidP="003303CA">
      <w:pPr>
        <w:jc w:val="center"/>
        <w:rPr>
          <w:rFonts w:ascii="Times New Roman" w:hAnsi="Times New Roman"/>
          <w:b/>
        </w:rPr>
      </w:pPr>
      <w:r w:rsidRPr="00C91461">
        <w:rPr>
          <w:rFonts w:ascii="Times New Roman" w:hAnsi="Times New Roman"/>
          <w:b/>
        </w:rPr>
        <w:t>School of Economic, Political and Policy Sciences</w:t>
      </w:r>
    </w:p>
    <w:p w14:paraId="2757C54D" w14:textId="77777777" w:rsidR="003303CA" w:rsidRPr="00C91461" w:rsidRDefault="003303CA" w:rsidP="003303CA">
      <w:pPr>
        <w:jc w:val="center"/>
        <w:rPr>
          <w:rFonts w:ascii="Times New Roman" w:hAnsi="Times New Roman"/>
          <w:b/>
        </w:rPr>
      </w:pPr>
      <w:r w:rsidRPr="00C91461">
        <w:rPr>
          <w:rFonts w:ascii="Times New Roman" w:hAnsi="Times New Roman"/>
          <w:b/>
        </w:rPr>
        <w:t>University of Texas at Dallas</w:t>
      </w:r>
    </w:p>
    <w:p w14:paraId="6D38E7C6" w14:textId="77777777" w:rsidR="003303CA" w:rsidRPr="00C91461" w:rsidRDefault="003303CA" w:rsidP="003303CA">
      <w:pPr>
        <w:jc w:val="center"/>
        <w:rPr>
          <w:rFonts w:ascii="Times New Roman" w:hAnsi="Times New Roman"/>
          <w:b/>
        </w:rPr>
      </w:pPr>
    </w:p>
    <w:p w14:paraId="3B2077BD" w14:textId="17C8CAB0" w:rsidR="003303CA" w:rsidRPr="00C91461" w:rsidRDefault="002E0DD6" w:rsidP="003303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May 1,</w:t>
      </w:r>
      <w:r w:rsidR="003F56EF">
        <w:rPr>
          <w:rFonts w:ascii="Times New Roman" w:hAnsi="Times New Roman"/>
          <w:b/>
        </w:rPr>
        <w:t xml:space="preserve"> </w:t>
      </w:r>
      <w:r w:rsidR="00204E49">
        <w:rPr>
          <w:rFonts w:ascii="Times New Roman" w:hAnsi="Times New Roman"/>
          <w:b/>
        </w:rPr>
        <w:t>20</w:t>
      </w:r>
      <w:r w:rsidR="003F56E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</w:p>
    <w:p w14:paraId="1E65514C" w14:textId="77777777" w:rsidR="00585C47" w:rsidRPr="0004150D" w:rsidRDefault="00585C47" w:rsidP="003D322D">
      <w:pPr>
        <w:jc w:val="both"/>
        <w:rPr>
          <w:rFonts w:ascii="Times New Roman" w:hAnsi="Times New Roman"/>
          <w:b/>
          <w:u w:val="single"/>
        </w:rPr>
      </w:pPr>
      <w:r w:rsidRPr="0004150D">
        <w:rPr>
          <w:rFonts w:ascii="Times New Roman" w:hAnsi="Times New Roman"/>
          <w:b/>
          <w:u w:val="single"/>
        </w:rPr>
        <w:t>Instructions</w:t>
      </w:r>
    </w:p>
    <w:p w14:paraId="09662B84" w14:textId="77777777" w:rsidR="000C5C11" w:rsidRDefault="000C5C11" w:rsidP="003D322D">
      <w:pPr>
        <w:jc w:val="both"/>
        <w:rPr>
          <w:rFonts w:ascii="Times New Roman" w:hAnsi="Times New Roman"/>
        </w:rPr>
      </w:pPr>
    </w:p>
    <w:p w14:paraId="49373A35" w14:textId="3311FC6F" w:rsidR="003D322D" w:rsidRDefault="003D322D" w:rsidP="003D32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have </w:t>
      </w:r>
      <w:r w:rsidR="00224CC9">
        <w:rPr>
          <w:rFonts w:ascii="Times New Roman" w:hAnsi="Times New Roman"/>
        </w:rPr>
        <w:t xml:space="preserve">six </w:t>
      </w:r>
      <w:r>
        <w:rPr>
          <w:rFonts w:ascii="Times New Roman" w:hAnsi="Times New Roman"/>
        </w:rPr>
        <w:t>(</w:t>
      </w:r>
      <w:r w:rsidR="00224CC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) hours to </w:t>
      </w:r>
      <w:r w:rsidR="00224CC9">
        <w:rPr>
          <w:rFonts w:ascii="Times New Roman" w:hAnsi="Times New Roman"/>
        </w:rPr>
        <w:t xml:space="preserve">complete the </w:t>
      </w:r>
      <w:r w:rsidR="00650CAD">
        <w:rPr>
          <w:rFonts w:ascii="Times New Roman" w:hAnsi="Times New Roman"/>
        </w:rPr>
        <w:t>Policy</w:t>
      </w:r>
      <w:r w:rsidR="00224CC9">
        <w:rPr>
          <w:rFonts w:ascii="Times New Roman" w:hAnsi="Times New Roman"/>
        </w:rPr>
        <w:t xml:space="preserve"> portion of the </w:t>
      </w:r>
      <w:r w:rsidR="0004150D">
        <w:rPr>
          <w:rFonts w:ascii="Times New Roman" w:hAnsi="Times New Roman"/>
        </w:rPr>
        <w:t xml:space="preserve">comprehensive </w:t>
      </w:r>
      <w:r w:rsidR="00224CC9">
        <w:rPr>
          <w:rFonts w:ascii="Times New Roman" w:hAnsi="Times New Roman"/>
        </w:rPr>
        <w:t xml:space="preserve">exam. </w:t>
      </w:r>
    </w:p>
    <w:p w14:paraId="66C0CEC6" w14:textId="77777777" w:rsidR="003D322D" w:rsidRDefault="003D322D" w:rsidP="003D322D">
      <w:pPr>
        <w:jc w:val="both"/>
        <w:rPr>
          <w:rFonts w:ascii="Times New Roman" w:hAnsi="Times New Roman"/>
        </w:rPr>
      </w:pPr>
    </w:p>
    <w:p w14:paraId="0DC972A0" w14:textId="77777777" w:rsidR="003D322D" w:rsidRDefault="003D322D" w:rsidP="003D322D">
      <w:pPr>
        <w:widowControl w:val="0"/>
        <w:autoSpaceDE w:val="0"/>
        <w:autoSpaceDN w:val="0"/>
        <w:adjustRightInd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Your answers will be evaluated on their organization, coherence, clarity, intellectual rigor, substantive validity, conceptual development, and application of relevant literature to the question at hand.</w:t>
      </w:r>
    </w:p>
    <w:p w14:paraId="043F1ECC" w14:textId="77777777" w:rsidR="003D322D" w:rsidRDefault="003D322D" w:rsidP="003D322D">
      <w:pPr>
        <w:jc w:val="both"/>
        <w:rPr>
          <w:rFonts w:ascii="Times New Roman" w:hAnsi="Times New Roman"/>
        </w:rPr>
      </w:pPr>
    </w:p>
    <w:p w14:paraId="78A6B1E4" w14:textId="5A7FD559" w:rsidR="00224CC9" w:rsidRDefault="00224CC9" w:rsidP="003D32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Answers must</w:t>
      </w:r>
      <w:r w:rsidR="00022E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 emailed to </w:t>
      </w:r>
      <w:hyperlink r:id="rId6" w:history="1">
        <w:r w:rsidR="0004150D" w:rsidRPr="00163486">
          <w:rPr>
            <w:rStyle w:val="Hyperlink"/>
            <w:rFonts w:ascii="Times New Roman" w:hAnsi="Times New Roman"/>
          </w:rPr>
          <w:t>scotch@utdallas.edu</w:t>
        </w:r>
      </w:hyperlink>
      <w:r w:rsidR="000415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before 4:00pm today (</w:t>
      </w:r>
      <w:r w:rsidR="002E0DD6">
        <w:rPr>
          <w:rFonts w:ascii="Times New Roman" w:hAnsi="Times New Roman"/>
        </w:rPr>
        <w:t>5</w:t>
      </w:r>
      <w:r>
        <w:rPr>
          <w:rFonts w:ascii="Times New Roman" w:hAnsi="Times New Roman"/>
        </w:rPr>
        <w:t>/</w:t>
      </w:r>
      <w:r w:rsidR="002E0DD6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3F56EF">
        <w:rPr>
          <w:rFonts w:ascii="Times New Roman" w:hAnsi="Times New Roman"/>
        </w:rPr>
        <w:t>2</w:t>
      </w:r>
      <w:r w:rsidR="002E0DD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).  </w:t>
      </w:r>
    </w:p>
    <w:p w14:paraId="5A1F9F82" w14:textId="0A37155F" w:rsidR="0004150D" w:rsidRDefault="0004150D" w:rsidP="003D322D">
      <w:pPr>
        <w:jc w:val="both"/>
        <w:rPr>
          <w:rFonts w:ascii="Times New Roman" w:hAnsi="Times New Roman"/>
        </w:rPr>
      </w:pPr>
    </w:p>
    <w:p w14:paraId="7E3B9A80" w14:textId="3A6B0B31" w:rsidR="0004150D" w:rsidRDefault="004A2599" w:rsidP="003D322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</w:t>
      </w:r>
      <w:r w:rsidR="0004150D">
        <w:rPr>
          <w:rFonts w:ascii="Times New Roman" w:hAnsi="Times New Roman"/>
        </w:rPr>
        <w:t xml:space="preserve"> wish you success!</w:t>
      </w:r>
    </w:p>
    <w:p w14:paraId="5B77C411" w14:textId="77777777" w:rsidR="00224CC9" w:rsidRDefault="00224CC9" w:rsidP="003D322D">
      <w:pPr>
        <w:jc w:val="both"/>
        <w:rPr>
          <w:rFonts w:ascii="Times New Roman" w:hAnsi="Times New Roman"/>
        </w:rPr>
      </w:pPr>
    </w:p>
    <w:p w14:paraId="387C2F81" w14:textId="0F374A2C" w:rsidR="000C5C11" w:rsidRDefault="000C5C11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15357E76" w14:textId="3E81B68F" w:rsidR="0032394D" w:rsidRDefault="00650CAD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POLICY </w:t>
      </w:r>
      <w:r w:rsidR="00224CC9">
        <w:rPr>
          <w:rFonts w:ascii="Times New Roman" w:hAnsi="Times New Roman"/>
          <w:b/>
          <w:u w:val="single"/>
        </w:rPr>
        <w:t>QUESTIONS</w:t>
      </w:r>
    </w:p>
    <w:p w14:paraId="7EC9C64A" w14:textId="77777777" w:rsidR="0032394D" w:rsidRDefault="0032394D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4D22DE06" w14:textId="501E5162" w:rsidR="00224CC9" w:rsidRDefault="00224CC9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Answer ONE of the following:</w:t>
      </w:r>
    </w:p>
    <w:p w14:paraId="587D0B10" w14:textId="11456C03" w:rsidR="00224CC9" w:rsidRDefault="00224CC9" w:rsidP="008A434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481B99BA" w14:textId="77777777" w:rsidR="00650CAD" w:rsidRPr="00650CAD" w:rsidRDefault="00650CAD" w:rsidP="00650CAD">
      <w:pPr>
        <w:rPr>
          <w:rFonts w:ascii="Times New Roman" w:eastAsia="Times New Roman" w:hAnsi="Times New Roman"/>
        </w:rPr>
      </w:pPr>
      <w:bookmarkStart w:id="0" w:name="_Hlk86940329"/>
      <w:r w:rsidRPr="00650CAD">
        <w:rPr>
          <w:rFonts w:ascii="Times New Roman" w:eastAsia="Times New Roman" w:hAnsi="Times New Roman"/>
          <w:color w:val="212121"/>
          <w:u w:val="single"/>
        </w:rPr>
        <w:t>Question 1</w:t>
      </w:r>
    </w:p>
    <w:bookmarkEnd w:id="0"/>
    <w:p w14:paraId="00CE4CFA" w14:textId="77777777" w:rsidR="007469C8" w:rsidRDefault="007469C8" w:rsidP="007469C8">
      <w:pPr>
        <w:rPr>
          <w:rFonts w:ascii="Times New Roman" w:eastAsia="Times New Roman" w:hAnsi="Times New Roman"/>
          <w:color w:val="212121"/>
        </w:rPr>
      </w:pPr>
    </w:p>
    <w:p w14:paraId="1C74DFB4" w14:textId="6F54B4A6" w:rsidR="00A32A80" w:rsidRDefault="00A32A80" w:rsidP="00A32A80">
      <w:r>
        <w:t xml:space="preserve">Despite various penal reform efforts, some scholars argue that the U.S. still has a problem of mass incarceration and that focusing on the economic costs to state budgets or racial biases and disparities will not lead to real reform. Is mass incarceration still a problem and, if so, what should a reform agenda include? What back-end (i.e., release) policies should we adopt, expand or delete? What front-end (i.e., admission) policies should we adopt, expand or delete? Why? Make sure to cite relevant literature and discuss the methodological issues pertinent to the field.   </w:t>
      </w:r>
    </w:p>
    <w:p w14:paraId="26999F5D" w14:textId="4AB6B51C" w:rsidR="00650CAD" w:rsidRPr="00650CAD" w:rsidRDefault="00650CAD" w:rsidP="00650CAD">
      <w:pPr>
        <w:rPr>
          <w:rFonts w:ascii="Times New Roman" w:eastAsia="Times New Roman" w:hAnsi="Times New Roman"/>
        </w:rPr>
      </w:pPr>
    </w:p>
    <w:p w14:paraId="6E83879A" w14:textId="77777777" w:rsidR="00650CAD" w:rsidRPr="00650CAD" w:rsidRDefault="00650CAD" w:rsidP="00650CAD">
      <w:pPr>
        <w:rPr>
          <w:rFonts w:ascii="Times New Roman" w:eastAsia="Times New Roman" w:hAnsi="Times New Roman"/>
        </w:rPr>
      </w:pPr>
      <w:bookmarkStart w:id="1" w:name="_Hlk86940376"/>
      <w:r w:rsidRPr="00650CAD">
        <w:rPr>
          <w:rFonts w:ascii="Times New Roman" w:eastAsia="Times New Roman" w:hAnsi="Times New Roman"/>
          <w:color w:val="212121"/>
          <w:u w:val="single"/>
        </w:rPr>
        <w:t>Question 2</w:t>
      </w:r>
    </w:p>
    <w:bookmarkEnd w:id="1"/>
    <w:p w14:paraId="1F4432A7" w14:textId="56AAFD2A" w:rsidR="007469C8" w:rsidRDefault="007469C8" w:rsidP="007469C8">
      <w:pPr>
        <w:rPr>
          <w:rFonts w:ascii="Times New Roman" w:eastAsia="Times New Roman" w:hAnsi="Times New Roman"/>
          <w:color w:val="000000"/>
        </w:rPr>
      </w:pPr>
    </w:p>
    <w:p w14:paraId="5524FFE6" w14:textId="1F525088" w:rsidR="00A32A80" w:rsidRDefault="00A32A80" w:rsidP="00A32A80">
      <w:r>
        <w:t>Crime prevention can broadly be thought of as any policy or practice shown to result in less crime than would occur without the policy or practice. As a nationally recognized criminologist, you have been asked to identify and describe how you would design and implement a successful crime prevention program. Be sure to provide: (1) a review of relevant literature; (2) research questions(s); (3) a de</w:t>
      </w:r>
      <w:r>
        <w:t>s</w:t>
      </w:r>
      <w:r>
        <w:t xml:space="preserve">cription of the target population; and (4) a description of the study design (e.g., experimental, quasi-experimental), including how you will evaluate the success or failure of the program. </w:t>
      </w:r>
    </w:p>
    <w:p w14:paraId="78BF1211" w14:textId="77777777" w:rsidR="00A32A80" w:rsidRDefault="00A32A80" w:rsidP="007469C8">
      <w:pPr>
        <w:rPr>
          <w:rFonts w:ascii="Times New Roman" w:eastAsia="Times New Roman" w:hAnsi="Times New Roman"/>
          <w:color w:val="000000"/>
        </w:rPr>
      </w:pPr>
    </w:p>
    <w:sectPr w:rsidR="00A32A80" w:rsidSect="00E37053">
      <w:pgSz w:w="12240" w:h="15840"/>
      <w:pgMar w:top="99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98252E"/>
    <w:multiLevelType w:val="hybridMultilevel"/>
    <w:tmpl w:val="ECAAE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514F"/>
    <w:multiLevelType w:val="hybridMultilevel"/>
    <w:tmpl w:val="C696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1EB9"/>
    <w:multiLevelType w:val="hybridMultilevel"/>
    <w:tmpl w:val="AAC26E6E"/>
    <w:lvl w:ilvl="0" w:tplc="B57615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A71DA"/>
    <w:multiLevelType w:val="hybridMultilevel"/>
    <w:tmpl w:val="8364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473E"/>
    <w:multiLevelType w:val="hybridMultilevel"/>
    <w:tmpl w:val="ED70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0273A"/>
    <w:multiLevelType w:val="hybridMultilevel"/>
    <w:tmpl w:val="66D8F98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343EE9"/>
    <w:multiLevelType w:val="hybridMultilevel"/>
    <w:tmpl w:val="B91E2ACC"/>
    <w:lvl w:ilvl="0" w:tplc="B6882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D7AD7"/>
    <w:multiLevelType w:val="hybridMultilevel"/>
    <w:tmpl w:val="E704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61EE4"/>
    <w:multiLevelType w:val="hybridMultilevel"/>
    <w:tmpl w:val="F58246EC"/>
    <w:lvl w:ilvl="0" w:tplc="A442EB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435D"/>
    <w:multiLevelType w:val="hybridMultilevel"/>
    <w:tmpl w:val="9C26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36CBC"/>
    <w:multiLevelType w:val="hybridMultilevel"/>
    <w:tmpl w:val="DE76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608858">
    <w:abstractNumId w:val="0"/>
  </w:num>
  <w:num w:numId="2" w16cid:durableId="1032925043">
    <w:abstractNumId w:val="7"/>
  </w:num>
  <w:num w:numId="3" w16cid:durableId="748959983">
    <w:abstractNumId w:val="9"/>
  </w:num>
  <w:num w:numId="4" w16cid:durableId="1758210963">
    <w:abstractNumId w:val="3"/>
  </w:num>
  <w:num w:numId="5" w16cid:durableId="391084447">
    <w:abstractNumId w:val="4"/>
  </w:num>
  <w:num w:numId="6" w16cid:durableId="1893729971">
    <w:abstractNumId w:val="8"/>
  </w:num>
  <w:num w:numId="7" w16cid:durableId="347217894">
    <w:abstractNumId w:val="11"/>
  </w:num>
  <w:num w:numId="8" w16cid:durableId="1251698310">
    <w:abstractNumId w:val="1"/>
  </w:num>
  <w:num w:numId="9" w16cid:durableId="1669940165">
    <w:abstractNumId w:val="5"/>
  </w:num>
  <w:num w:numId="10" w16cid:durableId="136723840">
    <w:abstractNumId w:val="6"/>
  </w:num>
  <w:num w:numId="11" w16cid:durableId="480123984">
    <w:abstractNumId w:val="2"/>
  </w:num>
  <w:num w:numId="12" w16cid:durableId="7687016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AD"/>
    <w:rsid w:val="00010133"/>
    <w:rsid w:val="00022E03"/>
    <w:rsid w:val="00034380"/>
    <w:rsid w:val="0004150D"/>
    <w:rsid w:val="000431C3"/>
    <w:rsid w:val="00094B13"/>
    <w:rsid w:val="000C07C2"/>
    <w:rsid w:val="000C5C11"/>
    <w:rsid w:val="00173F6F"/>
    <w:rsid w:val="00195CB2"/>
    <w:rsid w:val="001A27A7"/>
    <w:rsid w:val="001B0F99"/>
    <w:rsid w:val="001C4CF7"/>
    <w:rsid w:val="00203219"/>
    <w:rsid w:val="00204464"/>
    <w:rsid w:val="00204E49"/>
    <w:rsid w:val="00221CAD"/>
    <w:rsid w:val="00224CC9"/>
    <w:rsid w:val="00240D8E"/>
    <w:rsid w:val="00244A8A"/>
    <w:rsid w:val="0025217F"/>
    <w:rsid w:val="002631DA"/>
    <w:rsid w:val="00265DB5"/>
    <w:rsid w:val="00274682"/>
    <w:rsid w:val="00281ED7"/>
    <w:rsid w:val="00295FAA"/>
    <w:rsid w:val="002B3261"/>
    <w:rsid w:val="002E0DD6"/>
    <w:rsid w:val="002E671F"/>
    <w:rsid w:val="002F06C1"/>
    <w:rsid w:val="002F3E4F"/>
    <w:rsid w:val="00322181"/>
    <w:rsid w:val="00322DC7"/>
    <w:rsid w:val="0032394D"/>
    <w:rsid w:val="003303CA"/>
    <w:rsid w:val="003C6FE6"/>
    <w:rsid w:val="003D322D"/>
    <w:rsid w:val="003F0DEC"/>
    <w:rsid w:val="003F56EF"/>
    <w:rsid w:val="00401A10"/>
    <w:rsid w:val="004141BB"/>
    <w:rsid w:val="004255AE"/>
    <w:rsid w:val="00427419"/>
    <w:rsid w:val="00433080"/>
    <w:rsid w:val="00434A15"/>
    <w:rsid w:val="004A2599"/>
    <w:rsid w:val="004E0A43"/>
    <w:rsid w:val="00511903"/>
    <w:rsid w:val="00557FBE"/>
    <w:rsid w:val="00585C47"/>
    <w:rsid w:val="00591140"/>
    <w:rsid w:val="005F593E"/>
    <w:rsid w:val="00650CAD"/>
    <w:rsid w:val="00663115"/>
    <w:rsid w:val="00676478"/>
    <w:rsid w:val="006A189D"/>
    <w:rsid w:val="006B672B"/>
    <w:rsid w:val="00707492"/>
    <w:rsid w:val="007131F4"/>
    <w:rsid w:val="00717E8B"/>
    <w:rsid w:val="007469C8"/>
    <w:rsid w:val="00761BCB"/>
    <w:rsid w:val="00773003"/>
    <w:rsid w:val="00773DEE"/>
    <w:rsid w:val="007D692C"/>
    <w:rsid w:val="008116D9"/>
    <w:rsid w:val="0083640F"/>
    <w:rsid w:val="00881034"/>
    <w:rsid w:val="00883D1F"/>
    <w:rsid w:val="008845B9"/>
    <w:rsid w:val="00894765"/>
    <w:rsid w:val="008A4347"/>
    <w:rsid w:val="008C3550"/>
    <w:rsid w:val="00906D67"/>
    <w:rsid w:val="00961AF7"/>
    <w:rsid w:val="0097642B"/>
    <w:rsid w:val="009B7B2F"/>
    <w:rsid w:val="00A205EF"/>
    <w:rsid w:val="00A32A80"/>
    <w:rsid w:val="00A34FF6"/>
    <w:rsid w:val="00A47A77"/>
    <w:rsid w:val="00A973AD"/>
    <w:rsid w:val="00AA1166"/>
    <w:rsid w:val="00AA1949"/>
    <w:rsid w:val="00AC675C"/>
    <w:rsid w:val="00AE0E9B"/>
    <w:rsid w:val="00B774ED"/>
    <w:rsid w:val="00BE2190"/>
    <w:rsid w:val="00C12DE3"/>
    <w:rsid w:val="00C30EB7"/>
    <w:rsid w:val="00C31441"/>
    <w:rsid w:val="00C41187"/>
    <w:rsid w:val="00C91461"/>
    <w:rsid w:val="00C95348"/>
    <w:rsid w:val="00CA2F73"/>
    <w:rsid w:val="00CB7A9B"/>
    <w:rsid w:val="00CF2616"/>
    <w:rsid w:val="00D06CDF"/>
    <w:rsid w:val="00D4306D"/>
    <w:rsid w:val="00D453D8"/>
    <w:rsid w:val="00D54ECB"/>
    <w:rsid w:val="00D9448C"/>
    <w:rsid w:val="00DE131C"/>
    <w:rsid w:val="00DE25A5"/>
    <w:rsid w:val="00E07E5B"/>
    <w:rsid w:val="00E327E1"/>
    <w:rsid w:val="00E37053"/>
    <w:rsid w:val="00E441E9"/>
    <w:rsid w:val="00E60BBA"/>
    <w:rsid w:val="00E6740F"/>
    <w:rsid w:val="00EC2B08"/>
    <w:rsid w:val="00F27D1F"/>
    <w:rsid w:val="00F53CAD"/>
    <w:rsid w:val="00F56257"/>
    <w:rsid w:val="00F76D89"/>
    <w:rsid w:val="00FE212C"/>
    <w:rsid w:val="00FF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E5695"/>
  <w15:docId w15:val="{3A5A1370-795C-402E-9417-F5A346D7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C0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713F2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C07C2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E60BBA"/>
    <w:rPr>
      <w:rFonts w:ascii="Times" w:eastAsia="Times" w:hAnsi="Times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E60BBA"/>
    <w:rPr>
      <w:rFonts w:ascii="Times" w:eastAsia="Times" w:hAnsi="Times"/>
      <w:noProof/>
      <w:sz w:val="24"/>
    </w:rPr>
  </w:style>
  <w:style w:type="paragraph" w:styleId="ListParagraph">
    <w:name w:val="List Paragraph"/>
    <w:basedOn w:val="Normal"/>
    <w:uiPriority w:val="34"/>
    <w:qFormat/>
    <w:rsid w:val="00FE212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16D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116D9"/>
  </w:style>
  <w:style w:type="character" w:styleId="Hyperlink">
    <w:name w:val="Hyperlink"/>
    <w:basedOn w:val="DefaultParagraphFont"/>
    <w:uiPriority w:val="99"/>
    <w:unhideWhenUsed/>
    <w:rsid w:val="00224CC9"/>
    <w:rPr>
      <w:color w:val="0000FF" w:themeColor="hyperlink"/>
      <w:u w:val="single"/>
    </w:rPr>
  </w:style>
  <w:style w:type="paragraph" w:customStyle="1" w:styleId="gmail-p1">
    <w:name w:val="gmail-p1"/>
    <w:basedOn w:val="Normal"/>
    <w:rsid w:val="00022E0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41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84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tch@utdalla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395F8-199E-4477-A90B-29DB0E76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Jacobs</dc:creator>
  <cp:lastModifiedBy>Scotch, Richard</cp:lastModifiedBy>
  <cp:revision>3</cp:revision>
  <cp:lastPrinted>2017-04-28T13:02:00Z</cp:lastPrinted>
  <dcterms:created xsi:type="dcterms:W3CDTF">2022-04-26T21:11:00Z</dcterms:created>
  <dcterms:modified xsi:type="dcterms:W3CDTF">2022-04-26T21:19:00Z</dcterms:modified>
</cp:coreProperties>
</file>