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1CB9" w14:textId="4CF7E227" w:rsidR="003303CA" w:rsidRPr="00C91461" w:rsidRDefault="003303CA" w:rsidP="003303CA">
      <w:pPr>
        <w:jc w:val="center"/>
        <w:rPr>
          <w:rFonts w:ascii="Times New Roman" w:hAnsi="Times New Roman"/>
          <w:b/>
        </w:rPr>
      </w:pPr>
      <w:r w:rsidRPr="00C91461">
        <w:rPr>
          <w:rFonts w:ascii="Times New Roman" w:hAnsi="Times New Roman"/>
          <w:b/>
        </w:rPr>
        <w:t xml:space="preserve">Criminology </w:t>
      </w:r>
      <w:r w:rsidR="0004150D">
        <w:rPr>
          <w:rFonts w:ascii="Times New Roman" w:hAnsi="Times New Roman"/>
          <w:b/>
        </w:rPr>
        <w:t xml:space="preserve">Comprehensive </w:t>
      </w:r>
      <w:r w:rsidRPr="00C91461">
        <w:rPr>
          <w:rFonts w:ascii="Times New Roman" w:hAnsi="Times New Roman"/>
          <w:b/>
        </w:rPr>
        <w:t xml:space="preserve">Exam </w:t>
      </w:r>
      <w:r w:rsidR="00224CC9">
        <w:rPr>
          <w:rFonts w:ascii="Times New Roman" w:hAnsi="Times New Roman"/>
          <w:b/>
        </w:rPr>
        <w:t>THEORY</w:t>
      </w:r>
    </w:p>
    <w:p w14:paraId="25B8A7BF" w14:textId="77777777" w:rsidR="003303CA" w:rsidRPr="00C91461" w:rsidRDefault="003303CA" w:rsidP="003303CA">
      <w:pPr>
        <w:jc w:val="center"/>
        <w:rPr>
          <w:rFonts w:ascii="Times New Roman" w:hAnsi="Times New Roman"/>
          <w:b/>
        </w:rPr>
      </w:pPr>
      <w:r w:rsidRPr="00C91461">
        <w:rPr>
          <w:rFonts w:ascii="Times New Roman" w:hAnsi="Times New Roman"/>
          <w:b/>
        </w:rPr>
        <w:t>Doctoral Program in Criminology</w:t>
      </w:r>
    </w:p>
    <w:p w14:paraId="38080941" w14:textId="77777777" w:rsidR="003303CA" w:rsidRPr="00C91461" w:rsidRDefault="003303CA" w:rsidP="003303CA">
      <w:pPr>
        <w:jc w:val="center"/>
        <w:rPr>
          <w:rFonts w:ascii="Times New Roman" w:hAnsi="Times New Roman"/>
          <w:b/>
        </w:rPr>
      </w:pPr>
      <w:r w:rsidRPr="00C91461">
        <w:rPr>
          <w:rFonts w:ascii="Times New Roman" w:hAnsi="Times New Roman"/>
          <w:b/>
        </w:rPr>
        <w:t>School of Economic, Political and Policy Sciences</w:t>
      </w:r>
    </w:p>
    <w:p w14:paraId="2757C54D" w14:textId="77777777" w:rsidR="003303CA" w:rsidRPr="00C91461" w:rsidRDefault="003303CA" w:rsidP="003303CA">
      <w:pPr>
        <w:jc w:val="center"/>
        <w:rPr>
          <w:rFonts w:ascii="Times New Roman" w:hAnsi="Times New Roman"/>
          <w:b/>
        </w:rPr>
      </w:pPr>
      <w:r w:rsidRPr="00C91461">
        <w:rPr>
          <w:rFonts w:ascii="Times New Roman" w:hAnsi="Times New Roman"/>
          <w:b/>
        </w:rPr>
        <w:t>University of Texas at Dallas</w:t>
      </w:r>
    </w:p>
    <w:p w14:paraId="6D38E7C6" w14:textId="77777777" w:rsidR="003303CA" w:rsidRPr="00C91461" w:rsidRDefault="003303CA" w:rsidP="003303CA">
      <w:pPr>
        <w:jc w:val="center"/>
        <w:rPr>
          <w:rFonts w:ascii="Times New Roman" w:hAnsi="Times New Roman"/>
          <w:b/>
        </w:rPr>
      </w:pPr>
    </w:p>
    <w:p w14:paraId="3B2077BD" w14:textId="171251F9" w:rsidR="003303CA" w:rsidRDefault="00C610A6" w:rsidP="003303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May </w:t>
      </w:r>
      <w:r w:rsidR="00204E49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</w:p>
    <w:p w14:paraId="34DF87DD" w14:textId="77777777" w:rsidR="00D9224A" w:rsidRPr="00C91461" w:rsidRDefault="00D9224A" w:rsidP="003303CA">
      <w:pPr>
        <w:jc w:val="center"/>
        <w:rPr>
          <w:rFonts w:ascii="Times New Roman" w:hAnsi="Times New Roman"/>
          <w:b/>
        </w:rPr>
      </w:pPr>
    </w:p>
    <w:p w14:paraId="1E65514C" w14:textId="77777777" w:rsidR="00585C47" w:rsidRPr="0004150D" w:rsidRDefault="00585C47" w:rsidP="003D322D">
      <w:pPr>
        <w:jc w:val="both"/>
        <w:rPr>
          <w:rFonts w:ascii="Times New Roman" w:hAnsi="Times New Roman"/>
          <w:b/>
          <w:u w:val="single"/>
        </w:rPr>
      </w:pPr>
      <w:r w:rsidRPr="0004150D">
        <w:rPr>
          <w:rFonts w:ascii="Times New Roman" w:hAnsi="Times New Roman"/>
          <w:b/>
          <w:u w:val="single"/>
        </w:rPr>
        <w:t>Instructions</w:t>
      </w:r>
    </w:p>
    <w:p w14:paraId="09662B84" w14:textId="77777777" w:rsidR="000C5C11" w:rsidRDefault="000C5C11" w:rsidP="003D322D">
      <w:pPr>
        <w:jc w:val="both"/>
        <w:rPr>
          <w:rFonts w:ascii="Times New Roman" w:hAnsi="Times New Roman"/>
        </w:rPr>
      </w:pPr>
    </w:p>
    <w:p w14:paraId="49373A35" w14:textId="4FFEC3D2" w:rsidR="003D322D" w:rsidRDefault="003D322D" w:rsidP="003D32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have </w:t>
      </w:r>
      <w:r w:rsidR="00224CC9">
        <w:rPr>
          <w:rFonts w:ascii="Times New Roman" w:hAnsi="Times New Roman"/>
        </w:rPr>
        <w:t xml:space="preserve">six </w:t>
      </w:r>
      <w:r>
        <w:rPr>
          <w:rFonts w:ascii="Times New Roman" w:hAnsi="Times New Roman"/>
        </w:rPr>
        <w:t>(</w:t>
      </w:r>
      <w:r w:rsidR="00224CC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) hours to </w:t>
      </w:r>
      <w:r w:rsidR="00224CC9">
        <w:rPr>
          <w:rFonts w:ascii="Times New Roman" w:hAnsi="Times New Roman"/>
        </w:rPr>
        <w:t xml:space="preserve">complete the Theory portion of the </w:t>
      </w:r>
      <w:r w:rsidR="0004150D">
        <w:rPr>
          <w:rFonts w:ascii="Times New Roman" w:hAnsi="Times New Roman"/>
        </w:rPr>
        <w:t xml:space="preserve">comprehensive </w:t>
      </w:r>
      <w:r w:rsidR="00224CC9">
        <w:rPr>
          <w:rFonts w:ascii="Times New Roman" w:hAnsi="Times New Roman"/>
        </w:rPr>
        <w:t xml:space="preserve">exam. </w:t>
      </w:r>
    </w:p>
    <w:p w14:paraId="66C0CEC6" w14:textId="77777777" w:rsidR="003D322D" w:rsidRDefault="003D322D" w:rsidP="003D322D">
      <w:pPr>
        <w:jc w:val="both"/>
        <w:rPr>
          <w:rFonts w:ascii="Times New Roman" w:hAnsi="Times New Roman"/>
        </w:rPr>
      </w:pPr>
    </w:p>
    <w:p w14:paraId="0DC972A0" w14:textId="21FBBBDA" w:rsidR="003D322D" w:rsidRDefault="003D322D" w:rsidP="003D322D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Your answer will be evaluated on </w:t>
      </w:r>
      <w:r w:rsidR="00D9224A">
        <w:rPr>
          <w:rFonts w:ascii="Times New Roman" w:hAnsi="Times New Roman"/>
        </w:rPr>
        <w:t>i</w:t>
      </w:r>
      <w:r>
        <w:rPr>
          <w:rFonts w:ascii="Times New Roman" w:hAnsi="Times New Roman"/>
        </w:rPr>
        <w:t>t</w:t>
      </w:r>
      <w:r w:rsidR="00D9224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organization, coherence, clarity, intellectual rigor, substantive validity, conceptual development, and application of relevant literature to the question at hand.</w:t>
      </w:r>
    </w:p>
    <w:p w14:paraId="043F1ECC" w14:textId="77777777" w:rsidR="003D322D" w:rsidRDefault="003D322D" w:rsidP="003D322D">
      <w:pPr>
        <w:jc w:val="both"/>
        <w:rPr>
          <w:rFonts w:ascii="Times New Roman" w:hAnsi="Times New Roman"/>
        </w:rPr>
      </w:pPr>
    </w:p>
    <w:p w14:paraId="78A6B1E4" w14:textId="32EF07FD" w:rsidR="00224CC9" w:rsidRDefault="00224CC9" w:rsidP="003D32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Answers must</w:t>
      </w:r>
      <w:r w:rsidR="00022E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 emailed to </w:t>
      </w:r>
      <w:hyperlink r:id="rId6" w:history="1">
        <w:r w:rsidR="0004150D" w:rsidRPr="00163486">
          <w:rPr>
            <w:rStyle w:val="Hyperlink"/>
            <w:rFonts w:ascii="Times New Roman" w:hAnsi="Times New Roman"/>
          </w:rPr>
          <w:t>scotch@utdallas.edu</w:t>
        </w:r>
      </w:hyperlink>
      <w:r w:rsidR="000415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before 4:00pm today (</w:t>
      </w:r>
      <w:r w:rsidR="00C610A6">
        <w:rPr>
          <w:rFonts w:ascii="Times New Roman" w:hAnsi="Times New Roman"/>
        </w:rPr>
        <w:t>5</w:t>
      </w:r>
      <w:r>
        <w:rPr>
          <w:rFonts w:ascii="Times New Roman" w:hAnsi="Times New Roman"/>
        </w:rPr>
        <w:t>/2/20</w:t>
      </w:r>
      <w:r w:rsidR="00C610A6">
        <w:rPr>
          <w:rFonts w:ascii="Times New Roman" w:hAnsi="Times New Roman"/>
        </w:rPr>
        <w:t>20</w:t>
      </w:r>
      <w:r w:rsidR="00D9224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 </w:t>
      </w:r>
      <w:r w:rsidR="00D9224A">
        <w:rPr>
          <w:rFonts w:ascii="Times New Roman" w:hAnsi="Times New Roman"/>
        </w:rPr>
        <w:t xml:space="preserve">Please do not incorporate any identifying information on what you submit. </w:t>
      </w:r>
    </w:p>
    <w:p w14:paraId="5A1F9F82" w14:textId="0A37155F" w:rsidR="0004150D" w:rsidRDefault="0004150D" w:rsidP="003D322D">
      <w:pPr>
        <w:jc w:val="both"/>
        <w:rPr>
          <w:rFonts w:ascii="Times New Roman" w:hAnsi="Times New Roman"/>
        </w:rPr>
      </w:pPr>
    </w:p>
    <w:p w14:paraId="7E3B9A80" w14:textId="4F749851" w:rsidR="0004150D" w:rsidRDefault="004A2599" w:rsidP="003D32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</w:t>
      </w:r>
      <w:r w:rsidR="0004150D">
        <w:rPr>
          <w:rFonts w:ascii="Times New Roman" w:hAnsi="Times New Roman"/>
        </w:rPr>
        <w:t xml:space="preserve"> wish you success!</w:t>
      </w:r>
    </w:p>
    <w:p w14:paraId="5B77C411" w14:textId="77777777" w:rsidR="00224CC9" w:rsidRDefault="00224CC9" w:rsidP="003D322D">
      <w:pPr>
        <w:jc w:val="both"/>
        <w:rPr>
          <w:rFonts w:ascii="Times New Roman" w:hAnsi="Times New Roman"/>
        </w:rPr>
      </w:pPr>
    </w:p>
    <w:p w14:paraId="5C370F59" w14:textId="2F49ACF0" w:rsidR="0032394D" w:rsidRDefault="0032394D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387C2F81" w14:textId="0F374A2C" w:rsidR="000C5C11" w:rsidRDefault="000C5C11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15357E76" w14:textId="37E23F8E" w:rsidR="0032394D" w:rsidRDefault="00224CC9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THEORY QUESTIONS</w:t>
      </w:r>
    </w:p>
    <w:p w14:paraId="7EC9C64A" w14:textId="77777777" w:rsidR="0032394D" w:rsidRDefault="0032394D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4D22DE06" w14:textId="501E5162" w:rsidR="00224CC9" w:rsidRDefault="00224CC9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Answer ONE of the following:</w:t>
      </w:r>
    </w:p>
    <w:p w14:paraId="587D0B10" w14:textId="77777777" w:rsidR="00224CC9" w:rsidRDefault="00224CC9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2143AF98" w14:textId="3E9F6089" w:rsidR="0004150D" w:rsidRDefault="0004150D" w:rsidP="0004150D">
      <w:pPr>
        <w:rPr>
          <w:rFonts w:ascii="Times New Roman" w:eastAsia="Times New Roman" w:hAnsi="Times New Roman"/>
          <w:color w:val="212121"/>
          <w:u w:val="single"/>
        </w:rPr>
      </w:pPr>
      <w:r w:rsidRPr="0004150D">
        <w:rPr>
          <w:rFonts w:ascii="Times New Roman" w:eastAsia="Times New Roman" w:hAnsi="Times New Roman"/>
          <w:color w:val="212121"/>
          <w:u w:val="single"/>
        </w:rPr>
        <w:t>Question 1</w:t>
      </w:r>
    </w:p>
    <w:p w14:paraId="03473433" w14:textId="77777777" w:rsidR="004A2599" w:rsidRPr="0004150D" w:rsidRDefault="004A2599" w:rsidP="0004150D">
      <w:pPr>
        <w:rPr>
          <w:rFonts w:ascii="Times New Roman" w:eastAsia="Times New Roman" w:hAnsi="Times New Roman"/>
        </w:rPr>
      </w:pPr>
    </w:p>
    <w:p w14:paraId="66A5C77C" w14:textId="64CFAF0F" w:rsidR="0004150D" w:rsidRPr="00C610A6" w:rsidRDefault="00C610A6" w:rsidP="0004150D">
      <w:pPr>
        <w:rPr>
          <w:rFonts w:ascii="Times New Roman" w:eastAsia="Times New Roman" w:hAnsi="Times New Roman"/>
        </w:rPr>
      </w:pPr>
      <w:r w:rsidRPr="00C610A6">
        <w:rPr>
          <w:rFonts w:ascii="Times New Roman" w:hAnsi="Times New Roman"/>
        </w:rPr>
        <w:t>Discuss the development of one micro- and one macro- criminological theory.  Your answer will need to include: (a) a detailed overview of how the theory explains at least one correlate of crime, (b) the major transitions or turning points of the theory over the course of its development, (c) a review of recent tests of the theory, and (d) detail the major critique(s) of each theory.</w:t>
      </w:r>
    </w:p>
    <w:p w14:paraId="7B62844D" w14:textId="77777777" w:rsidR="004A2599" w:rsidRDefault="004A2599" w:rsidP="0004150D">
      <w:pPr>
        <w:rPr>
          <w:rFonts w:ascii="Times New Roman" w:eastAsia="Times New Roman" w:hAnsi="Times New Roman"/>
          <w:color w:val="000000"/>
          <w:u w:val="single"/>
        </w:rPr>
      </w:pPr>
    </w:p>
    <w:p w14:paraId="00E2C32E" w14:textId="270B665B" w:rsidR="0004150D" w:rsidRDefault="0004150D" w:rsidP="0004150D">
      <w:pPr>
        <w:rPr>
          <w:rFonts w:ascii="Times New Roman" w:eastAsia="Times New Roman" w:hAnsi="Times New Roman"/>
          <w:color w:val="000000"/>
          <w:u w:val="single"/>
        </w:rPr>
      </w:pPr>
      <w:r w:rsidRPr="0004150D">
        <w:rPr>
          <w:rFonts w:ascii="Times New Roman" w:eastAsia="Times New Roman" w:hAnsi="Times New Roman"/>
          <w:color w:val="000000"/>
          <w:u w:val="single"/>
        </w:rPr>
        <w:t>Question 2</w:t>
      </w:r>
    </w:p>
    <w:p w14:paraId="685F31EE" w14:textId="77777777" w:rsidR="004A2599" w:rsidRPr="0004150D" w:rsidRDefault="004A2599" w:rsidP="0004150D">
      <w:pPr>
        <w:rPr>
          <w:rFonts w:ascii="Times New Roman" w:eastAsia="Times New Roman" w:hAnsi="Times New Roman"/>
        </w:rPr>
      </w:pPr>
    </w:p>
    <w:p w14:paraId="272ED065" w14:textId="227FEF3E" w:rsidR="00295FAA" w:rsidRPr="00C610A6" w:rsidRDefault="00C610A6" w:rsidP="00274682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C610A6">
        <w:rPr>
          <w:rFonts w:ascii="Times New Roman" w:hAnsi="Times New Roman"/>
        </w:rPr>
        <w:t>Given the recent pandemic, major cities have reported significant drops in their crime rates. You have been asked to serve on the COVID-19 Task Force for the City. Your job is to: 1) Explain this crime drop and (2) Make suggestions for how the City may decrease the likelihood that crime will increase to pre-pandemic levels once the restrictions end. Be sure to identify a theory or theories that has/have the most explanatory power and support your answer with empirical research. </w:t>
      </w:r>
    </w:p>
    <w:sectPr w:rsidR="00295FAA" w:rsidRPr="00C610A6" w:rsidSect="00A34F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8252E"/>
    <w:multiLevelType w:val="hybridMultilevel"/>
    <w:tmpl w:val="ECAAE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514F"/>
    <w:multiLevelType w:val="hybridMultilevel"/>
    <w:tmpl w:val="C696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EB9"/>
    <w:multiLevelType w:val="hybridMultilevel"/>
    <w:tmpl w:val="AAC26E6E"/>
    <w:lvl w:ilvl="0" w:tplc="B57615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1DA"/>
    <w:multiLevelType w:val="hybridMultilevel"/>
    <w:tmpl w:val="8364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473E"/>
    <w:multiLevelType w:val="hybridMultilevel"/>
    <w:tmpl w:val="ED70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273A"/>
    <w:multiLevelType w:val="hybridMultilevel"/>
    <w:tmpl w:val="66D8F98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343EE9"/>
    <w:multiLevelType w:val="hybridMultilevel"/>
    <w:tmpl w:val="B91E2ACC"/>
    <w:lvl w:ilvl="0" w:tplc="B6882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D7AD7"/>
    <w:multiLevelType w:val="hybridMultilevel"/>
    <w:tmpl w:val="E704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61EE4"/>
    <w:multiLevelType w:val="hybridMultilevel"/>
    <w:tmpl w:val="F58246EC"/>
    <w:lvl w:ilvl="0" w:tplc="A442E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36CBC"/>
    <w:multiLevelType w:val="hybridMultilevel"/>
    <w:tmpl w:val="DE76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AD"/>
    <w:rsid w:val="00010133"/>
    <w:rsid w:val="00022E03"/>
    <w:rsid w:val="00034380"/>
    <w:rsid w:val="0004150D"/>
    <w:rsid w:val="000431C3"/>
    <w:rsid w:val="00094B13"/>
    <w:rsid w:val="000C07C2"/>
    <w:rsid w:val="000C5C11"/>
    <w:rsid w:val="00173F6F"/>
    <w:rsid w:val="00195CB2"/>
    <w:rsid w:val="001A27A7"/>
    <w:rsid w:val="001B0F99"/>
    <w:rsid w:val="001C4CF7"/>
    <w:rsid w:val="00203219"/>
    <w:rsid w:val="00204464"/>
    <w:rsid w:val="00204E49"/>
    <w:rsid w:val="00221CAD"/>
    <w:rsid w:val="00224CC9"/>
    <w:rsid w:val="00240D8E"/>
    <w:rsid w:val="00244A8A"/>
    <w:rsid w:val="0025217F"/>
    <w:rsid w:val="002631DA"/>
    <w:rsid w:val="00265DB5"/>
    <w:rsid w:val="00274682"/>
    <w:rsid w:val="00281ED7"/>
    <w:rsid w:val="00295FAA"/>
    <w:rsid w:val="002B3261"/>
    <w:rsid w:val="002E671F"/>
    <w:rsid w:val="002F06C1"/>
    <w:rsid w:val="002F3E4F"/>
    <w:rsid w:val="00322181"/>
    <w:rsid w:val="0032394D"/>
    <w:rsid w:val="003303CA"/>
    <w:rsid w:val="003C6FE6"/>
    <w:rsid w:val="003D322D"/>
    <w:rsid w:val="003F0DEC"/>
    <w:rsid w:val="00401A10"/>
    <w:rsid w:val="004141BB"/>
    <w:rsid w:val="004255AE"/>
    <w:rsid w:val="00427419"/>
    <w:rsid w:val="00433080"/>
    <w:rsid w:val="00434A15"/>
    <w:rsid w:val="00492731"/>
    <w:rsid w:val="004A2599"/>
    <w:rsid w:val="004E0A43"/>
    <w:rsid w:val="00511903"/>
    <w:rsid w:val="00557FBE"/>
    <w:rsid w:val="00585C47"/>
    <w:rsid w:val="00591140"/>
    <w:rsid w:val="005F593E"/>
    <w:rsid w:val="00663115"/>
    <w:rsid w:val="00676478"/>
    <w:rsid w:val="006A189D"/>
    <w:rsid w:val="006B672B"/>
    <w:rsid w:val="00707492"/>
    <w:rsid w:val="007131F4"/>
    <w:rsid w:val="00717E8B"/>
    <w:rsid w:val="00761BCB"/>
    <w:rsid w:val="00773003"/>
    <w:rsid w:val="00773DEE"/>
    <w:rsid w:val="007D692C"/>
    <w:rsid w:val="008116D9"/>
    <w:rsid w:val="0083640F"/>
    <w:rsid w:val="00881034"/>
    <w:rsid w:val="00883D1F"/>
    <w:rsid w:val="008845B9"/>
    <w:rsid w:val="00894765"/>
    <w:rsid w:val="008A4347"/>
    <w:rsid w:val="008C3550"/>
    <w:rsid w:val="00906D67"/>
    <w:rsid w:val="00961AF7"/>
    <w:rsid w:val="0097642B"/>
    <w:rsid w:val="009B7B2F"/>
    <w:rsid w:val="00A34FF6"/>
    <w:rsid w:val="00A47A77"/>
    <w:rsid w:val="00A973AD"/>
    <w:rsid w:val="00AA1166"/>
    <w:rsid w:val="00AA1949"/>
    <w:rsid w:val="00AE0E9B"/>
    <w:rsid w:val="00B774ED"/>
    <w:rsid w:val="00BE2190"/>
    <w:rsid w:val="00C12DE3"/>
    <w:rsid w:val="00C30EB7"/>
    <w:rsid w:val="00C31441"/>
    <w:rsid w:val="00C41187"/>
    <w:rsid w:val="00C610A6"/>
    <w:rsid w:val="00C91461"/>
    <w:rsid w:val="00C95348"/>
    <w:rsid w:val="00CB7A9B"/>
    <w:rsid w:val="00CF2616"/>
    <w:rsid w:val="00D06CDF"/>
    <w:rsid w:val="00D4306D"/>
    <w:rsid w:val="00D453D8"/>
    <w:rsid w:val="00D54ECB"/>
    <w:rsid w:val="00D9224A"/>
    <w:rsid w:val="00D9448C"/>
    <w:rsid w:val="00DE131C"/>
    <w:rsid w:val="00DE25A5"/>
    <w:rsid w:val="00E07E5B"/>
    <w:rsid w:val="00E327E1"/>
    <w:rsid w:val="00E441E9"/>
    <w:rsid w:val="00E60BBA"/>
    <w:rsid w:val="00E6740F"/>
    <w:rsid w:val="00EC2B08"/>
    <w:rsid w:val="00F27D1F"/>
    <w:rsid w:val="00F53CAD"/>
    <w:rsid w:val="00F56257"/>
    <w:rsid w:val="00F76D89"/>
    <w:rsid w:val="00FE212C"/>
    <w:rsid w:val="00FF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E5695"/>
  <w15:docId w15:val="{3A5A1370-795C-402E-9417-F5A346D7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C0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C07C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E60BBA"/>
    <w:rPr>
      <w:rFonts w:ascii="Times" w:eastAsia="Times" w:hAnsi="Times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E60BBA"/>
    <w:rPr>
      <w:rFonts w:ascii="Times" w:eastAsia="Times" w:hAnsi="Times"/>
      <w:noProof/>
      <w:sz w:val="24"/>
    </w:rPr>
  </w:style>
  <w:style w:type="paragraph" w:styleId="ListParagraph">
    <w:name w:val="List Paragraph"/>
    <w:basedOn w:val="Normal"/>
    <w:uiPriority w:val="34"/>
    <w:qFormat/>
    <w:rsid w:val="00FE21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16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116D9"/>
  </w:style>
  <w:style w:type="character" w:styleId="Hyperlink">
    <w:name w:val="Hyperlink"/>
    <w:basedOn w:val="DefaultParagraphFont"/>
    <w:uiPriority w:val="99"/>
    <w:unhideWhenUsed/>
    <w:rsid w:val="00224CC9"/>
    <w:rPr>
      <w:color w:val="0000FF" w:themeColor="hyperlink"/>
      <w:u w:val="single"/>
    </w:rPr>
  </w:style>
  <w:style w:type="paragraph" w:customStyle="1" w:styleId="gmail-p1">
    <w:name w:val="gmail-p1"/>
    <w:basedOn w:val="Normal"/>
    <w:rsid w:val="00022E0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41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84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tch@utdalla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0FCD9-4F43-4316-98E1-CCE691F9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Jacobs</dc:creator>
  <cp:lastModifiedBy>Richard</cp:lastModifiedBy>
  <cp:revision>3</cp:revision>
  <cp:lastPrinted>2017-04-28T13:02:00Z</cp:lastPrinted>
  <dcterms:created xsi:type="dcterms:W3CDTF">2020-04-22T23:26:00Z</dcterms:created>
  <dcterms:modified xsi:type="dcterms:W3CDTF">2020-04-27T23:00:00Z</dcterms:modified>
</cp:coreProperties>
</file>